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7C" w:rsidRDefault="00226529" w:rsidP="0020311A">
      <w:pPr>
        <w:pStyle w:val="Bezproreda"/>
        <w:jc w:val="both"/>
        <w:rPr>
          <w:rFonts w:cs="Calibri"/>
        </w:rPr>
      </w:pPr>
      <w:bookmarkStart w:id="0" w:name="_Hlk56070684"/>
      <w:bookmarkStart w:id="1" w:name="_GoBack"/>
      <w:bookmarkEnd w:id="1"/>
      <w:r>
        <w:rPr>
          <w:rFonts w:cs="Calibri"/>
        </w:rPr>
        <w:t>DRŽAVNI ARHIV U VUKOVARU</w:t>
      </w:r>
    </w:p>
    <w:p w:rsidR="00226529" w:rsidRDefault="00226529" w:rsidP="0020311A">
      <w:pPr>
        <w:pStyle w:val="Bezproreda"/>
        <w:jc w:val="both"/>
        <w:rPr>
          <w:rFonts w:cs="Calibri"/>
        </w:rPr>
      </w:pPr>
      <w:r>
        <w:rPr>
          <w:rFonts w:cs="Calibri"/>
        </w:rPr>
        <w:t>ŽUPANIJSKA 66</w:t>
      </w:r>
    </w:p>
    <w:p w:rsidR="00226529" w:rsidRDefault="00226529" w:rsidP="0020311A">
      <w:pPr>
        <w:pStyle w:val="Bezproreda"/>
        <w:jc w:val="both"/>
        <w:rPr>
          <w:rFonts w:cs="Calibri"/>
        </w:rPr>
      </w:pPr>
      <w:r>
        <w:rPr>
          <w:rFonts w:cs="Calibri"/>
        </w:rPr>
        <w:t>32 000 VUKOVAR</w:t>
      </w:r>
    </w:p>
    <w:p w:rsidR="00226529" w:rsidRDefault="00226529" w:rsidP="0020311A">
      <w:pPr>
        <w:pStyle w:val="Bezproreda"/>
        <w:jc w:val="both"/>
        <w:rPr>
          <w:rFonts w:cs="Calibri"/>
        </w:rPr>
      </w:pPr>
    </w:p>
    <w:p w:rsidR="00226529" w:rsidRDefault="00226529" w:rsidP="0020311A">
      <w:pPr>
        <w:pStyle w:val="Bezproreda"/>
        <w:jc w:val="both"/>
        <w:rPr>
          <w:rFonts w:cs="Calibri"/>
        </w:rPr>
      </w:pPr>
      <w:r>
        <w:rPr>
          <w:rFonts w:cs="Calibri"/>
        </w:rPr>
        <w:t xml:space="preserve">e-mail: </w:t>
      </w:r>
      <w:hyperlink r:id="rId5" w:history="1">
        <w:r w:rsidRPr="004C536C">
          <w:rPr>
            <w:rStyle w:val="Hiperveza"/>
            <w:rFonts w:cs="Calibri"/>
          </w:rPr>
          <w:t>drzavni.arhiv.vu@davu.hr</w:t>
        </w:r>
      </w:hyperlink>
    </w:p>
    <w:p w:rsidR="00226529" w:rsidRDefault="00226529" w:rsidP="0020311A">
      <w:pPr>
        <w:pStyle w:val="Bezproreda"/>
        <w:jc w:val="both"/>
        <w:rPr>
          <w:rFonts w:cs="Calibri"/>
        </w:rPr>
      </w:pPr>
      <w:r>
        <w:rPr>
          <w:rFonts w:cs="Calibri"/>
        </w:rPr>
        <w:t>telefon: 032/ 425 195</w:t>
      </w:r>
    </w:p>
    <w:p w:rsidR="00226529" w:rsidRDefault="00226529" w:rsidP="0020311A">
      <w:pPr>
        <w:pStyle w:val="Bezproreda"/>
        <w:jc w:val="both"/>
        <w:rPr>
          <w:rFonts w:cs="Calibri"/>
        </w:rPr>
      </w:pPr>
      <w:r>
        <w:rPr>
          <w:rFonts w:cs="Calibri"/>
        </w:rPr>
        <w:t>mobitel: 091/ 623 2260</w:t>
      </w:r>
    </w:p>
    <w:p w:rsidR="00F9667C" w:rsidRDefault="00F9667C" w:rsidP="0020311A">
      <w:pPr>
        <w:pStyle w:val="Bezproreda"/>
        <w:jc w:val="both"/>
        <w:rPr>
          <w:rFonts w:cs="Calibri"/>
        </w:rPr>
      </w:pPr>
    </w:p>
    <w:p w:rsidR="007E0C5B" w:rsidRPr="007E59B6" w:rsidRDefault="007E0C5B" w:rsidP="0020311A">
      <w:pPr>
        <w:pStyle w:val="Bezproreda"/>
        <w:jc w:val="both"/>
        <w:rPr>
          <w:rFonts w:cs="Calibri"/>
        </w:rPr>
      </w:pPr>
      <w:r w:rsidRPr="007E59B6">
        <w:rPr>
          <w:rFonts w:cs="Calibri"/>
        </w:rPr>
        <w:t>KLASA:</w:t>
      </w:r>
      <w:r w:rsidR="007E59B6" w:rsidRPr="007E59B6">
        <w:rPr>
          <w:rFonts w:cs="Calibri"/>
        </w:rPr>
        <w:t xml:space="preserve"> </w:t>
      </w:r>
      <w:r w:rsidR="007E59B6" w:rsidRPr="007E59B6">
        <w:t>112-06/20-01/01</w:t>
      </w:r>
    </w:p>
    <w:p w:rsidR="007E0C5B" w:rsidRPr="007E59B6" w:rsidRDefault="007E0C5B" w:rsidP="0020311A">
      <w:pPr>
        <w:pStyle w:val="Bezproreda"/>
        <w:jc w:val="both"/>
        <w:rPr>
          <w:rFonts w:cs="Calibri"/>
        </w:rPr>
      </w:pPr>
      <w:r w:rsidRPr="007E59B6">
        <w:rPr>
          <w:rFonts w:cs="Calibri"/>
        </w:rPr>
        <w:t>URBROJ:</w:t>
      </w:r>
      <w:r w:rsidR="007E59B6" w:rsidRPr="007E59B6">
        <w:rPr>
          <w:rFonts w:cs="Calibri"/>
        </w:rPr>
        <w:t xml:space="preserve"> </w:t>
      </w:r>
      <w:r w:rsidR="00BB35ED">
        <w:t>2196-119-01-20-3</w:t>
      </w:r>
    </w:p>
    <w:p w:rsidR="007E0C5B" w:rsidRPr="00B13838" w:rsidRDefault="007E0C5B" w:rsidP="0020311A">
      <w:pPr>
        <w:pStyle w:val="Bezproreda"/>
        <w:jc w:val="both"/>
        <w:rPr>
          <w:rFonts w:cs="Calibri"/>
        </w:rPr>
      </w:pPr>
      <w:r w:rsidRPr="00B13838">
        <w:rPr>
          <w:rFonts w:cs="Calibri"/>
        </w:rPr>
        <w:t xml:space="preserve">U Vukovaru, </w:t>
      </w:r>
      <w:r w:rsidR="007E59B6">
        <w:rPr>
          <w:rFonts w:cs="Calibri"/>
        </w:rPr>
        <w:t>13. studenoga 2020</w:t>
      </w:r>
      <w:r w:rsidR="00804F9C">
        <w:rPr>
          <w:rFonts w:cs="Calibri"/>
        </w:rPr>
        <w:t>.</w:t>
      </w:r>
    </w:p>
    <w:bookmarkEnd w:id="0"/>
    <w:p w:rsidR="007E0C5B" w:rsidRPr="00B13838" w:rsidRDefault="007E0C5B" w:rsidP="0020311A">
      <w:pPr>
        <w:pStyle w:val="Bezproreda"/>
        <w:jc w:val="both"/>
        <w:rPr>
          <w:rFonts w:cs="Calibri"/>
        </w:rPr>
      </w:pPr>
    </w:p>
    <w:p w:rsidR="00524640" w:rsidRPr="00B13838" w:rsidRDefault="0077351C" w:rsidP="0020311A">
      <w:pPr>
        <w:pStyle w:val="Bezproreda"/>
        <w:jc w:val="both"/>
        <w:rPr>
          <w:rFonts w:cs="Calibri"/>
        </w:rPr>
      </w:pPr>
      <w:r w:rsidRPr="00B13838">
        <w:rPr>
          <w:rFonts w:cs="Calibri"/>
        </w:rPr>
        <w:t>Na temelju čl</w:t>
      </w:r>
      <w:r w:rsidR="0020206D">
        <w:rPr>
          <w:rFonts w:cs="Calibri"/>
        </w:rPr>
        <w:t>. 10</w:t>
      </w:r>
      <w:r w:rsidR="00E21BDA">
        <w:rPr>
          <w:rFonts w:cs="Calibri"/>
        </w:rPr>
        <w:t>.</w:t>
      </w:r>
      <w:r w:rsidRPr="00B13838">
        <w:rPr>
          <w:rFonts w:cs="Calibri"/>
        </w:rPr>
        <w:t xml:space="preserve"> Statuta Državnog arhiva u Vukovaru</w:t>
      </w:r>
      <w:r w:rsidR="009D553A">
        <w:rPr>
          <w:rFonts w:cs="Calibri"/>
        </w:rPr>
        <w:t xml:space="preserve"> (u daljnjem tekstu DAVU) i odredbi</w:t>
      </w:r>
      <w:r w:rsidR="009D553A" w:rsidRPr="00B13838">
        <w:rPr>
          <w:rFonts w:cs="Calibri"/>
        </w:rPr>
        <w:t xml:space="preserve"> Pravilnika o unutarnjem ustroju, redu, radnim mjestima i načinu</w:t>
      </w:r>
      <w:r w:rsidR="00226529">
        <w:rPr>
          <w:rFonts w:cs="Calibri"/>
        </w:rPr>
        <w:t xml:space="preserve"> rada DAVU</w:t>
      </w:r>
      <w:r w:rsidR="00E21BDA">
        <w:rPr>
          <w:rFonts w:cs="Calibri"/>
        </w:rPr>
        <w:t xml:space="preserve"> (URBROJ: 532-06-01-18-3; KLASA: 003-05/18-01/01)</w:t>
      </w:r>
      <w:r w:rsidR="009D553A">
        <w:rPr>
          <w:rFonts w:cs="Calibri"/>
        </w:rPr>
        <w:t>,</w:t>
      </w:r>
      <w:r w:rsidRPr="00B13838">
        <w:rPr>
          <w:rFonts w:cs="Calibri"/>
        </w:rPr>
        <w:t xml:space="preserve"> te</w:t>
      </w:r>
      <w:r w:rsidR="00B13838" w:rsidRPr="00B13838">
        <w:rPr>
          <w:rFonts w:cs="Calibri"/>
        </w:rPr>
        <w:t xml:space="preserve"> </w:t>
      </w:r>
      <w:r w:rsidR="009D553A">
        <w:rPr>
          <w:rFonts w:cs="Calibri"/>
        </w:rPr>
        <w:t>sukladno P</w:t>
      </w:r>
      <w:r w:rsidR="00E21BDA">
        <w:rPr>
          <w:rFonts w:cs="Calibri"/>
        </w:rPr>
        <w:t>lanu prij</w:t>
      </w:r>
      <w:r w:rsidR="00B13838" w:rsidRPr="00B13838">
        <w:rPr>
          <w:rFonts w:cs="Calibri"/>
        </w:rPr>
        <w:t>ma za zapošljavanje pripravnika u reguliranim djelatno</w:t>
      </w:r>
      <w:r w:rsidR="009D553A">
        <w:rPr>
          <w:rFonts w:cs="Calibri"/>
        </w:rPr>
        <w:t>stima iz sektora kulture za 2020</w:t>
      </w:r>
      <w:r w:rsidR="00B13838" w:rsidRPr="00B13838">
        <w:rPr>
          <w:rFonts w:cs="Calibri"/>
        </w:rPr>
        <w:t xml:space="preserve">. </w:t>
      </w:r>
      <w:r w:rsidR="00E21BDA">
        <w:rPr>
          <w:rFonts w:cs="Calibri"/>
        </w:rPr>
        <w:t>g</w:t>
      </w:r>
      <w:r w:rsidR="00B13838" w:rsidRPr="00B13838">
        <w:rPr>
          <w:rFonts w:cs="Calibri"/>
        </w:rPr>
        <w:t>odinu</w:t>
      </w:r>
      <w:r w:rsidR="00E21BDA">
        <w:rPr>
          <w:rFonts w:cs="Calibri"/>
        </w:rPr>
        <w:t>,</w:t>
      </w:r>
      <w:r w:rsidR="00B13838" w:rsidRPr="00B13838">
        <w:rPr>
          <w:rFonts w:cs="Calibri"/>
        </w:rPr>
        <w:t xml:space="preserve"> </w:t>
      </w:r>
      <w:r w:rsidR="009D553A">
        <w:rPr>
          <w:rFonts w:cs="Calibri"/>
        </w:rPr>
        <w:t>ravnatelj DAVU</w:t>
      </w:r>
      <w:r w:rsidR="007E0C5B" w:rsidRPr="00B13838">
        <w:rPr>
          <w:rFonts w:cs="Calibri"/>
        </w:rPr>
        <w:t xml:space="preserve"> raspisuje</w:t>
      </w:r>
    </w:p>
    <w:p w:rsidR="00524640" w:rsidRDefault="00524640" w:rsidP="0020311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E0C5B" w:rsidRPr="007E0C5B" w:rsidRDefault="007E0C5B" w:rsidP="007E0C5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E0C5B">
        <w:rPr>
          <w:rFonts w:ascii="Times New Roman" w:hAnsi="Times New Roman"/>
          <w:b/>
          <w:sz w:val="24"/>
          <w:szCs w:val="24"/>
        </w:rPr>
        <w:t>JAVNI NATJEČAJ</w:t>
      </w:r>
    </w:p>
    <w:p w:rsidR="00AF7A08" w:rsidRPr="007E0C5B" w:rsidRDefault="00E21BDA" w:rsidP="007E0C5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21BDA">
        <w:rPr>
          <w:rFonts w:ascii="Times New Roman" w:hAnsi="Times New Roman"/>
          <w:b/>
          <w:sz w:val="24"/>
          <w:szCs w:val="24"/>
        </w:rPr>
        <w:t>za prija</w:t>
      </w:r>
      <w:r w:rsidR="007E0C5B" w:rsidRPr="00E21BDA">
        <w:rPr>
          <w:rFonts w:ascii="Times New Roman" w:hAnsi="Times New Roman"/>
          <w:b/>
          <w:sz w:val="24"/>
          <w:szCs w:val="24"/>
        </w:rPr>
        <w:t>m zaposlenika</w:t>
      </w:r>
    </w:p>
    <w:p w:rsidR="0020311A" w:rsidRDefault="0020311A" w:rsidP="0020311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A56C97" w:rsidRDefault="00E21BDA" w:rsidP="00E21BDA">
      <w:pPr>
        <w:tabs>
          <w:tab w:val="left" w:pos="2724"/>
        </w:tabs>
        <w:spacing w:after="0"/>
      </w:pPr>
      <w:r>
        <w:tab/>
      </w:r>
    </w:p>
    <w:p w:rsidR="0020311A" w:rsidRPr="000144D7" w:rsidRDefault="007453A7" w:rsidP="0020311A">
      <w:pPr>
        <w:spacing w:after="0"/>
        <w:rPr>
          <w:b/>
          <w:sz w:val="24"/>
          <w:szCs w:val="24"/>
        </w:rPr>
      </w:pPr>
      <w:r w:rsidRPr="000144D7">
        <w:rPr>
          <w:b/>
          <w:sz w:val="24"/>
          <w:szCs w:val="24"/>
        </w:rPr>
        <w:t>Odjel za sređivanje i obradu</w:t>
      </w:r>
      <w:r w:rsidR="00C70CD3">
        <w:rPr>
          <w:b/>
          <w:sz w:val="24"/>
          <w:szCs w:val="24"/>
        </w:rPr>
        <w:t xml:space="preserve"> arhivskog</w:t>
      </w:r>
      <w:r w:rsidRPr="000144D7">
        <w:rPr>
          <w:b/>
          <w:sz w:val="24"/>
          <w:szCs w:val="24"/>
        </w:rPr>
        <w:t xml:space="preserve"> gradiva</w:t>
      </w:r>
      <w:r w:rsidR="00D116C0">
        <w:rPr>
          <w:b/>
          <w:sz w:val="24"/>
          <w:szCs w:val="24"/>
        </w:rPr>
        <w:t>:</w:t>
      </w:r>
    </w:p>
    <w:p w:rsidR="00D12FE3" w:rsidRDefault="00D12FE3" w:rsidP="00882DBA"/>
    <w:p w:rsidR="00882DBA" w:rsidRPr="00D116C0" w:rsidRDefault="00D116C0" w:rsidP="00D116C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Arhivski tehničar</w:t>
      </w:r>
      <w:r w:rsidR="00873F9B">
        <w:rPr>
          <w:rFonts w:ascii="Times New Roman" w:hAnsi="Times New Roman"/>
          <w:b/>
        </w:rPr>
        <w:t>/</w:t>
      </w:r>
      <w:r w:rsidRPr="00D116C0">
        <w:rPr>
          <w:rFonts w:ascii="Times New Roman" w:hAnsi="Times New Roman"/>
          <w:b/>
        </w:rPr>
        <w:t>tehničarka – 2 izvršitelja/ice</w:t>
      </w:r>
      <w:r w:rsidR="00D12FE3" w:rsidRPr="00D116C0">
        <w:rPr>
          <w:rFonts w:ascii="Times New Roman" w:hAnsi="Times New Roman"/>
          <w:b/>
        </w:rPr>
        <w:t>,</w:t>
      </w:r>
      <w:r w:rsidRPr="00D116C0">
        <w:rPr>
          <w:rFonts w:ascii="Times New Roman" w:hAnsi="Times New Roman"/>
          <w:b/>
        </w:rPr>
        <w:t xml:space="preserve"> na određeno vrijeme (12 mjeseci),</w:t>
      </w:r>
      <w:r w:rsidR="00D12FE3" w:rsidRPr="00D116C0">
        <w:rPr>
          <w:rFonts w:ascii="Times New Roman" w:hAnsi="Times New Roman"/>
          <w:b/>
        </w:rPr>
        <w:t xml:space="preserve"> puno radno vrijeme</w:t>
      </w:r>
    </w:p>
    <w:p w:rsidR="00882DBA" w:rsidRDefault="00882DBA" w:rsidP="00882DBA">
      <w:r>
        <w:t>Uvjeti:</w:t>
      </w:r>
    </w:p>
    <w:p w:rsidR="00D1429B" w:rsidRDefault="00882DBA" w:rsidP="00793E60">
      <w:pPr>
        <w:spacing w:after="0"/>
      </w:pPr>
      <w:r>
        <w:t>- SSS (gimnazija, upravna ili ekonomska);</w:t>
      </w:r>
      <w:r>
        <w:br/>
      </w:r>
      <w:r w:rsidRPr="00873F9B">
        <w:t>- stručno zvanje: arhivski tehničar;</w:t>
      </w:r>
      <w:r>
        <w:br/>
        <w:t>- informatička osposobljenost</w:t>
      </w:r>
    </w:p>
    <w:p w:rsidR="00D12FE3" w:rsidRDefault="00D12FE3" w:rsidP="00793E60">
      <w:pPr>
        <w:spacing w:after="0"/>
      </w:pPr>
    </w:p>
    <w:p w:rsidR="00D12FE3" w:rsidRPr="00793E60" w:rsidRDefault="00D12FE3" w:rsidP="00D12FE3">
      <w:pPr>
        <w:jc w:val="both"/>
      </w:pPr>
      <w:r>
        <w:rPr>
          <w:rFonts w:ascii="Times New Roman" w:hAnsi="Times New Roman"/>
        </w:rPr>
        <w:t xml:space="preserve">Pravo prijave na javni poziv imaju nezaposlene osobe </w:t>
      </w:r>
      <w:r>
        <w:rPr>
          <w:rFonts w:ascii="Times New Roman" w:hAnsi="Times New Roman"/>
          <w:color w:val="000000"/>
        </w:rPr>
        <w:t>koje nemaju više od 6 mjeseci staža osiguranja u zvanju u obrazovnoj razini iz područja kulture prijavljene u evidenciju nezaposlenih.</w:t>
      </w:r>
    </w:p>
    <w:p w:rsidR="00D1429B" w:rsidRPr="00D1429B" w:rsidRDefault="00D1429B" w:rsidP="00D1429B">
      <w:pPr>
        <w:spacing w:after="0"/>
        <w:rPr>
          <w:rFonts w:cs="Calibri"/>
        </w:rPr>
      </w:pPr>
    </w:p>
    <w:p w:rsidR="00D1429B" w:rsidRPr="00D1429B" w:rsidRDefault="00D1429B" w:rsidP="00D1429B">
      <w:pPr>
        <w:spacing w:after="0"/>
        <w:rPr>
          <w:rFonts w:cs="Calibri"/>
        </w:rPr>
      </w:pPr>
      <w:r w:rsidRPr="00D1429B">
        <w:rPr>
          <w:rFonts w:cs="Calibri"/>
        </w:rPr>
        <w:t>U prijavi na javni natječaj potrebno je navesti:</w:t>
      </w:r>
    </w:p>
    <w:p w:rsidR="00D1429B" w:rsidRPr="00D1429B" w:rsidRDefault="00D1429B" w:rsidP="00D1429B">
      <w:pPr>
        <w:pStyle w:val="Odlomakpopisa"/>
        <w:numPr>
          <w:ilvl w:val="0"/>
          <w:numId w:val="1"/>
        </w:numPr>
        <w:spacing w:after="0" w:line="259" w:lineRule="auto"/>
        <w:rPr>
          <w:rFonts w:cs="Calibri"/>
          <w:lang w:eastAsia="hr-HR"/>
        </w:rPr>
      </w:pPr>
      <w:r w:rsidRPr="00D1429B">
        <w:rPr>
          <w:rFonts w:cs="Calibri"/>
          <w:lang w:eastAsia="hr-HR"/>
        </w:rPr>
        <w:t>podatke za kontakt: ime i prezime, adresa, telefonski broj, adresa e-pošte.</w:t>
      </w:r>
    </w:p>
    <w:p w:rsidR="00D1429B" w:rsidRPr="00D1429B" w:rsidRDefault="00D1429B" w:rsidP="00D1429B">
      <w:pPr>
        <w:spacing w:after="0"/>
        <w:rPr>
          <w:rFonts w:cs="Calibri"/>
        </w:rPr>
      </w:pPr>
    </w:p>
    <w:p w:rsidR="00D1429B" w:rsidRPr="00D1429B" w:rsidRDefault="00D1429B" w:rsidP="00D1429B">
      <w:pPr>
        <w:spacing w:after="0"/>
        <w:rPr>
          <w:rFonts w:cs="Calibri"/>
        </w:rPr>
      </w:pPr>
      <w:r w:rsidRPr="00D1429B">
        <w:rPr>
          <w:rFonts w:cs="Calibri"/>
        </w:rPr>
        <w:t>Uz pisanu prijavu na javni natječaj potrebno je priložiti sljedeće dokaze u izvorniku ili preslici, kojima kandidati/kandidatkinje dokazuju da ispunjavaju formalne uvjete natječaja:</w:t>
      </w:r>
    </w:p>
    <w:p w:rsidR="00D1429B" w:rsidRPr="00D1429B" w:rsidRDefault="00D1429B" w:rsidP="00D1429B">
      <w:pPr>
        <w:pStyle w:val="Odlomakpopisa"/>
        <w:numPr>
          <w:ilvl w:val="0"/>
          <w:numId w:val="3"/>
        </w:numPr>
        <w:spacing w:after="0" w:line="259" w:lineRule="auto"/>
        <w:rPr>
          <w:rFonts w:cs="Calibri"/>
          <w:lang w:eastAsia="hr-HR"/>
        </w:rPr>
      </w:pPr>
      <w:r w:rsidRPr="00D1429B">
        <w:rPr>
          <w:rFonts w:cs="Calibri"/>
          <w:lang w:eastAsia="hr-HR"/>
        </w:rPr>
        <w:t>životopis</w:t>
      </w:r>
    </w:p>
    <w:p w:rsidR="00D1429B" w:rsidRPr="00D1429B" w:rsidRDefault="00D1429B" w:rsidP="00D1429B">
      <w:pPr>
        <w:pStyle w:val="Odlomakpopisa"/>
        <w:numPr>
          <w:ilvl w:val="0"/>
          <w:numId w:val="3"/>
        </w:numPr>
        <w:spacing w:after="0" w:line="259" w:lineRule="auto"/>
        <w:rPr>
          <w:rFonts w:cs="Calibri"/>
          <w:lang w:eastAsia="hr-HR"/>
        </w:rPr>
      </w:pPr>
      <w:r w:rsidRPr="00D1429B">
        <w:rPr>
          <w:rFonts w:cs="Calibri"/>
          <w:lang w:eastAsia="hr-HR"/>
        </w:rPr>
        <w:t>osobna iskaznica ili uvjerenje o državljanstvu</w:t>
      </w:r>
    </w:p>
    <w:p w:rsidR="00D1429B" w:rsidRPr="00D1429B" w:rsidRDefault="00D1429B" w:rsidP="00D1429B">
      <w:pPr>
        <w:pStyle w:val="Odlomakpopisa"/>
        <w:numPr>
          <w:ilvl w:val="0"/>
          <w:numId w:val="3"/>
        </w:numPr>
        <w:spacing w:after="0" w:line="259" w:lineRule="auto"/>
        <w:rPr>
          <w:rFonts w:cs="Calibri"/>
          <w:lang w:eastAsia="hr-HR"/>
        </w:rPr>
      </w:pPr>
      <w:r w:rsidRPr="00D1429B">
        <w:rPr>
          <w:rFonts w:cs="Calibri"/>
          <w:lang w:eastAsia="hr-HR"/>
        </w:rPr>
        <w:t>dokaz o odgovarajućem stupnju obrazovanja (svjedodžba)</w:t>
      </w:r>
    </w:p>
    <w:p w:rsidR="00D1429B" w:rsidRPr="00D1429B" w:rsidRDefault="00D1429B" w:rsidP="00D1429B">
      <w:pPr>
        <w:pStyle w:val="Odlomakpopisa"/>
        <w:numPr>
          <w:ilvl w:val="0"/>
          <w:numId w:val="2"/>
        </w:numPr>
        <w:spacing w:after="0" w:line="259" w:lineRule="auto"/>
        <w:rPr>
          <w:rFonts w:cs="Calibri"/>
          <w:lang w:eastAsia="hr-HR"/>
        </w:rPr>
      </w:pPr>
      <w:r w:rsidRPr="00D1429B">
        <w:rPr>
          <w:rFonts w:cs="Calibri"/>
          <w:lang w:eastAsia="hr-HR"/>
        </w:rPr>
        <w:t xml:space="preserve">uvjerenje da se protiv osobe koja se natječe ne vodi kazneni postupak (ne starije od 6 mjeseci), </w:t>
      </w:r>
    </w:p>
    <w:p w:rsidR="00D1429B" w:rsidRPr="00D1429B" w:rsidRDefault="00D1429B" w:rsidP="00D1429B">
      <w:pPr>
        <w:pStyle w:val="Odlomakpopisa"/>
        <w:numPr>
          <w:ilvl w:val="0"/>
          <w:numId w:val="2"/>
        </w:numPr>
        <w:spacing w:after="0" w:line="259" w:lineRule="auto"/>
        <w:rPr>
          <w:rFonts w:cs="Calibri"/>
          <w:lang w:eastAsia="hr-HR"/>
        </w:rPr>
      </w:pPr>
      <w:r w:rsidRPr="00D1429B">
        <w:rPr>
          <w:rFonts w:cs="Calibri"/>
          <w:lang w:eastAsia="hr-HR"/>
        </w:rPr>
        <w:t>elektronički zapis Hrvatskog zavoda za mirovinsko osiguranje s podacima iz matične evidencije</w:t>
      </w:r>
    </w:p>
    <w:p w:rsidR="00D1429B" w:rsidRPr="00D1429B" w:rsidRDefault="00D1429B" w:rsidP="00D1429B">
      <w:pPr>
        <w:pStyle w:val="Odlomakpopisa"/>
        <w:numPr>
          <w:ilvl w:val="0"/>
          <w:numId w:val="2"/>
        </w:numPr>
        <w:spacing w:after="0" w:line="259" w:lineRule="auto"/>
        <w:rPr>
          <w:rFonts w:cs="Calibri"/>
          <w:lang w:eastAsia="hr-HR"/>
        </w:rPr>
      </w:pPr>
      <w:r w:rsidRPr="00D1429B">
        <w:rPr>
          <w:rFonts w:cs="Calibri"/>
          <w:lang w:eastAsia="hr-HR"/>
        </w:rPr>
        <w:lastRenderedPageBreak/>
        <w:t>dokaz o nezaposlenosti (uvjerenje Hrvatskog zavoda za zapošljavanje)</w:t>
      </w:r>
    </w:p>
    <w:p w:rsidR="00D1429B" w:rsidRPr="00D1429B" w:rsidRDefault="00D1429B" w:rsidP="00D1429B">
      <w:pPr>
        <w:spacing w:after="0"/>
        <w:jc w:val="both"/>
        <w:rPr>
          <w:rFonts w:cs="Calibri"/>
        </w:rPr>
      </w:pPr>
    </w:p>
    <w:p w:rsidR="00D1429B" w:rsidRPr="00D1429B" w:rsidRDefault="00D1429B" w:rsidP="00D1429B">
      <w:pPr>
        <w:spacing w:after="0"/>
        <w:jc w:val="both"/>
        <w:rPr>
          <w:rFonts w:cs="Calibri"/>
        </w:rPr>
      </w:pPr>
      <w:r w:rsidRPr="00D1429B">
        <w:rPr>
          <w:rFonts w:cs="Calibri"/>
        </w:rPr>
        <w:t>Na javnom pozivu ravnopravno sudjeluju osobe oba spola.</w:t>
      </w:r>
    </w:p>
    <w:p w:rsidR="00D1429B" w:rsidRPr="00D1429B" w:rsidRDefault="00D1429B" w:rsidP="00D1429B">
      <w:pPr>
        <w:spacing w:after="0"/>
        <w:jc w:val="both"/>
        <w:rPr>
          <w:rFonts w:cs="Calibri"/>
        </w:rPr>
      </w:pPr>
    </w:p>
    <w:p w:rsidR="00D1429B" w:rsidRPr="00D1429B" w:rsidRDefault="00D1429B" w:rsidP="00D1429B">
      <w:pPr>
        <w:spacing w:after="0"/>
        <w:jc w:val="both"/>
        <w:rPr>
          <w:rFonts w:cs="Calibri"/>
          <w:color w:val="FF0000"/>
        </w:rPr>
      </w:pPr>
      <w:r w:rsidRPr="00D1429B">
        <w:rPr>
          <w:rFonts w:cs="Calibri"/>
        </w:rPr>
        <w:t>Kandidati/kandidatkinje koji/e ost</w:t>
      </w:r>
      <w:r w:rsidR="00141A4D">
        <w:rPr>
          <w:rFonts w:cs="Calibri"/>
        </w:rPr>
        <w:t>varuju pravo prednosti kod prij</w:t>
      </w:r>
      <w:r w:rsidRPr="00D1429B">
        <w:rPr>
          <w:rFonts w:cs="Calibri"/>
        </w:rPr>
        <w:t>ma u radni odnos prema posebnim propisima, dužni su u prijavi na javni poziv pozvati se na to pravo te imaju prednost u odnosu na ostale kandidate samo pod jednakim uvjetima. Isti su dužni prijavi priložiti dokaze o ispunjavanju osnovnih uvjeta navedenih u javnom pozivu, dokaze o priznatom statusu iz kojih je vidljivo navedeno pravo.</w:t>
      </w:r>
    </w:p>
    <w:p w:rsidR="00D1429B" w:rsidRPr="00D1429B" w:rsidRDefault="00D1429B" w:rsidP="00D1429B">
      <w:pPr>
        <w:spacing w:after="0"/>
        <w:jc w:val="both"/>
        <w:rPr>
          <w:rFonts w:cs="Calibri"/>
        </w:rPr>
      </w:pPr>
      <w:r w:rsidRPr="00D1429B">
        <w:rPr>
          <w:rFonts w:cs="Calibri"/>
        </w:rPr>
        <w:t>Kandidat/kinja koji/a se poziva na pravo prednosti pri zapošljavanju sukladno članku 102. Zakona o hrvatskim braniteljima iz Domovinskog rata i članovima njihovih obitelji (,,Narodne novine", broj 121/</w:t>
      </w:r>
      <w:r w:rsidR="00F9667C">
        <w:rPr>
          <w:rFonts w:cs="Calibri"/>
        </w:rPr>
        <w:t>2017</w:t>
      </w:r>
      <w:r w:rsidRPr="00D1429B">
        <w:rPr>
          <w:rFonts w:cs="Calibri"/>
        </w:rPr>
        <w:t>) uz prijavu na natječaj/oglas dužan/a je priložiti osim dokaza o ispunjavanju traženih uvjeta i sve potrebne dokaze dostupne na poveznici Ministarstva hrvatskih branitelja:</w:t>
      </w:r>
    </w:p>
    <w:p w:rsidR="00F9667C" w:rsidRDefault="00F9667C" w:rsidP="00D1429B">
      <w:pPr>
        <w:spacing w:after="0"/>
        <w:jc w:val="both"/>
        <w:rPr>
          <w:rFonts w:cs="Calibri"/>
        </w:rPr>
      </w:pPr>
    </w:p>
    <w:p w:rsidR="00F9667C" w:rsidRDefault="00172D3A" w:rsidP="00D1429B">
      <w:pPr>
        <w:spacing w:after="0"/>
        <w:jc w:val="both"/>
        <w:rPr>
          <w:rFonts w:cs="Calibri"/>
        </w:rPr>
      </w:pPr>
      <w:hyperlink r:id="rId6" w:history="1">
        <w:r w:rsidRPr="00A960A9">
          <w:rPr>
            <w:rStyle w:val="Hiperveza"/>
            <w:rFonts w:cs="Calibri"/>
          </w:rPr>
          <w:t>https://branitelji.gov.hr/zaposljavanje-u-drzavnoj-sluzbi/843</w:t>
        </w:r>
      </w:hyperlink>
    </w:p>
    <w:p w:rsidR="00D1429B" w:rsidRPr="00D1429B" w:rsidRDefault="00D1429B" w:rsidP="00D1429B">
      <w:pPr>
        <w:spacing w:after="0"/>
        <w:jc w:val="both"/>
        <w:rPr>
          <w:rFonts w:cs="Calibri"/>
        </w:rPr>
      </w:pPr>
    </w:p>
    <w:p w:rsidR="00D1429B" w:rsidRPr="00D1429B" w:rsidRDefault="00D1429B" w:rsidP="00D1429B">
      <w:pPr>
        <w:spacing w:after="0"/>
        <w:jc w:val="both"/>
        <w:rPr>
          <w:rFonts w:cs="Calibri"/>
        </w:rPr>
      </w:pPr>
      <w:r w:rsidRPr="00D1429B">
        <w:rPr>
          <w:rFonts w:cs="Calibri"/>
        </w:rPr>
        <w:t xml:space="preserve">Urednom prijavom smatra se prijava koja sadrži sve podatke i priloge navedene u javnom pozivu. </w:t>
      </w:r>
    </w:p>
    <w:p w:rsidR="00D1429B" w:rsidRDefault="00D1429B" w:rsidP="00D1429B">
      <w:pPr>
        <w:spacing w:after="0"/>
        <w:jc w:val="both"/>
        <w:rPr>
          <w:rFonts w:cs="Calibri"/>
        </w:rPr>
      </w:pPr>
      <w:r w:rsidRPr="00D1429B">
        <w:rPr>
          <w:rFonts w:cs="Calibri"/>
        </w:rPr>
        <w:t>Nepotpune i nepravodobne prijave neće se razmatrati. Osobe koje podnesu nepotpune ili nepravovremene prijave ne smatraju se kandidatima prijavljenim na javni poziv.</w:t>
      </w:r>
      <w:r w:rsidRPr="00D1429B">
        <w:rPr>
          <w:rFonts w:cs="Calibri"/>
          <w:color w:val="FF0000"/>
        </w:rPr>
        <w:t xml:space="preserve"> </w:t>
      </w:r>
      <w:r w:rsidRPr="00D1429B">
        <w:rPr>
          <w:rFonts w:cs="Calibri"/>
        </w:rPr>
        <w:t>Osobe koje ne ispunjavaju formalne uvjete navedene u pozivu ne smatraju se prijavljenim kandidatima.</w:t>
      </w:r>
    </w:p>
    <w:p w:rsidR="00141A4D" w:rsidRDefault="00141A4D" w:rsidP="00D1429B">
      <w:pPr>
        <w:spacing w:after="0"/>
        <w:jc w:val="both"/>
        <w:rPr>
          <w:rFonts w:cs="Calibri"/>
        </w:rPr>
      </w:pPr>
    </w:p>
    <w:p w:rsidR="00141A4D" w:rsidRPr="00CD5B6C" w:rsidRDefault="00141A4D" w:rsidP="00141A4D">
      <w:pPr>
        <w:pStyle w:val="Tijeloteksta"/>
        <w:spacing w:after="0"/>
        <w:jc w:val="both"/>
        <w:rPr>
          <w:rFonts w:ascii="Calibri" w:hAnsi="Calibri" w:cs="Calibri"/>
          <w:sz w:val="22"/>
          <w:szCs w:val="22"/>
        </w:rPr>
      </w:pPr>
      <w:r w:rsidRPr="00CD5B6C">
        <w:rPr>
          <w:rFonts w:ascii="Calibri" w:hAnsi="Calibri" w:cs="Calibri"/>
          <w:color w:val="000000"/>
          <w:sz w:val="22"/>
          <w:szCs w:val="22"/>
        </w:rPr>
        <w:t xml:space="preserve">Po procjeni, obavit će se s uredno prijavljenim kandidatima razgovor u DAVU ili putem videolinka. </w:t>
      </w:r>
      <w:r w:rsidR="00EE38B6" w:rsidRPr="00CD5B6C">
        <w:rPr>
          <w:rFonts w:ascii="Calibri" w:hAnsi="Calibri" w:cs="Calibri"/>
          <w:color w:val="000000"/>
          <w:sz w:val="22"/>
          <w:szCs w:val="22"/>
        </w:rPr>
        <w:t>Za k</w:t>
      </w:r>
      <w:r w:rsidRPr="00CD5B6C">
        <w:rPr>
          <w:rFonts w:ascii="Calibri" w:hAnsi="Calibri" w:cs="Calibri"/>
          <w:color w:val="000000"/>
          <w:sz w:val="22"/>
          <w:szCs w:val="22"/>
        </w:rPr>
        <w:t>andidat</w:t>
      </w:r>
      <w:r w:rsidR="00EE38B6" w:rsidRPr="00CD5B6C">
        <w:rPr>
          <w:rFonts w:ascii="Calibri" w:hAnsi="Calibri" w:cs="Calibri"/>
          <w:color w:val="000000"/>
          <w:sz w:val="22"/>
          <w:szCs w:val="22"/>
        </w:rPr>
        <w:t>a</w:t>
      </w:r>
      <w:r w:rsidRPr="00CD5B6C">
        <w:rPr>
          <w:rFonts w:ascii="Calibri" w:hAnsi="Calibri" w:cs="Calibri"/>
          <w:color w:val="000000"/>
          <w:sz w:val="22"/>
          <w:szCs w:val="22"/>
        </w:rPr>
        <w:t xml:space="preserve"> koji ne pristupi razgovoru smatra se da je povukao prijavu i više se ne smatra kandidatom prijavljenim na natječaj. DAVU pridržava pravo poništenja javnog poziva, odnosno pravo ne odabrati nijednog kandidata, bez obveze obrazlaganja svoje odluke. </w:t>
      </w:r>
    </w:p>
    <w:p w:rsidR="00D1429B" w:rsidRPr="00D1429B" w:rsidRDefault="00D1429B" w:rsidP="00D1429B">
      <w:pPr>
        <w:spacing w:after="0"/>
        <w:jc w:val="both"/>
        <w:rPr>
          <w:rFonts w:cs="Calibri"/>
        </w:rPr>
      </w:pPr>
    </w:p>
    <w:p w:rsidR="00141A4D" w:rsidRPr="00CD5B6C" w:rsidRDefault="00D1429B" w:rsidP="00141A4D">
      <w:pPr>
        <w:pStyle w:val="Tijeloteksta"/>
        <w:spacing w:after="0"/>
        <w:jc w:val="both"/>
        <w:rPr>
          <w:rFonts w:ascii="Calibri" w:hAnsi="Calibri" w:cs="Calibri"/>
          <w:sz w:val="22"/>
          <w:szCs w:val="22"/>
        </w:rPr>
      </w:pPr>
      <w:r w:rsidRPr="00CD5B6C">
        <w:rPr>
          <w:rFonts w:ascii="Calibri" w:hAnsi="Calibri" w:cs="Calibri"/>
          <w:sz w:val="22"/>
          <w:szCs w:val="22"/>
        </w:rPr>
        <w:t xml:space="preserve">Rok za podnošenje prijava je </w:t>
      </w:r>
      <w:r w:rsidRPr="00CD5B6C">
        <w:rPr>
          <w:rFonts w:ascii="Calibri" w:hAnsi="Calibri" w:cs="Calibri"/>
          <w:b/>
          <w:bCs/>
          <w:sz w:val="22"/>
          <w:szCs w:val="22"/>
        </w:rPr>
        <w:t>8 dana</w:t>
      </w:r>
      <w:r w:rsidRPr="00CD5B6C">
        <w:rPr>
          <w:rFonts w:ascii="Calibri" w:hAnsi="Calibri" w:cs="Calibri"/>
          <w:sz w:val="22"/>
          <w:szCs w:val="22"/>
        </w:rPr>
        <w:t xml:space="preserve"> od objave javnog poziva na mrežnim stranicama Hrvatskog zavoda za zapošljavanje i Državnog arhiva u Vukovaru.</w:t>
      </w:r>
      <w:r w:rsidR="00141A4D" w:rsidRPr="00CD5B6C">
        <w:rPr>
          <w:rFonts w:ascii="Calibri" w:hAnsi="Calibri" w:cs="Calibri"/>
          <w:sz w:val="22"/>
          <w:szCs w:val="22"/>
        </w:rPr>
        <w:t xml:space="preserve"> Pisane prijave s dokazima o ispunjavanju uvjeta javnog poziva dostavljaju se </w:t>
      </w:r>
      <w:r w:rsidR="00141A4D" w:rsidRPr="00CD5B6C">
        <w:rPr>
          <w:rFonts w:ascii="Calibri" w:hAnsi="Calibri" w:cs="Calibri"/>
          <w:b/>
          <w:bCs/>
          <w:sz w:val="22"/>
          <w:szCs w:val="22"/>
        </w:rPr>
        <w:t>e-mailom na adresu elektroničke pošte: drzavni.arhiv.vu@davu.hr</w:t>
      </w:r>
      <w:r w:rsidR="00141A4D" w:rsidRPr="00CD5B6C">
        <w:rPr>
          <w:rFonts w:ascii="Calibri" w:hAnsi="Calibri" w:cs="Calibri"/>
          <w:sz w:val="22"/>
          <w:szCs w:val="22"/>
        </w:rPr>
        <w:t xml:space="preserve"> ili </w:t>
      </w:r>
      <w:r w:rsidR="00141A4D" w:rsidRPr="00CD5B6C">
        <w:rPr>
          <w:rStyle w:val="Naglaeno"/>
          <w:rFonts w:ascii="Calibri" w:hAnsi="Calibri" w:cs="Calibri"/>
          <w:b w:val="0"/>
          <w:bCs/>
          <w:sz w:val="22"/>
          <w:szCs w:val="22"/>
        </w:rPr>
        <w:t xml:space="preserve">osobno, uz prethodnu najavu, </w:t>
      </w:r>
      <w:r w:rsidR="00141A4D" w:rsidRPr="00CD5B6C">
        <w:rPr>
          <w:rFonts w:ascii="Calibri" w:hAnsi="Calibri" w:cs="Calibri"/>
          <w:sz w:val="22"/>
          <w:szCs w:val="22"/>
        </w:rPr>
        <w:t>na adresu: Državni arhiv u Vukovaru, Županijska 66, 32 000 Vukovar, s naznakom:</w:t>
      </w:r>
      <w:r w:rsidR="00F9667C" w:rsidRPr="00CD5B6C">
        <w:rPr>
          <w:rFonts w:ascii="Calibri" w:hAnsi="Calibri" w:cs="Calibri"/>
          <w:sz w:val="22"/>
          <w:szCs w:val="22"/>
        </w:rPr>
        <w:t xml:space="preserve"> „Javni poziv za prija</w:t>
      </w:r>
      <w:r w:rsidR="00141A4D" w:rsidRPr="00CD5B6C">
        <w:rPr>
          <w:rFonts w:ascii="Calibri" w:hAnsi="Calibri" w:cs="Calibri"/>
          <w:sz w:val="22"/>
          <w:szCs w:val="22"/>
        </w:rPr>
        <w:t>m pripravnika - arhivski tehničar/tehničarka“, radnim danom od 8 do 14 sati.</w:t>
      </w:r>
      <w:r w:rsidR="00141A4D" w:rsidRPr="00141A4D">
        <w:rPr>
          <w:rFonts w:ascii="MS UI Gothic" w:eastAsia="MS UI Gothic" w:hAnsi="MS UI Gothic" w:cs="MS UI Gothic" w:hint="eastAsia"/>
          <w:sz w:val="22"/>
          <w:szCs w:val="22"/>
        </w:rPr>
        <w:t> </w:t>
      </w:r>
      <w:r w:rsidR="00141A4D" w:rsidRPr="00CD5B6C">
        <w:rPr>
          <w:rFonts w:ascii="Calibri" w:hAnsi="Calibri" w:cs="Calibri"/>
          <w:sz w:val="22"/>
          <w:szCs w:val="22"/>
        </w:rPr>
        <w:t xml:space="preserve"> O rezultatima izbora kandidati će biti obaviješteni u zakonskom roku.</w:t>
      </w:r>
    </w:p>
    <w:p w:rsidR="00141A4D" w:rsidRDefault="00141A4D" w:rsidP="00141A4D">
      <w:pPr>
        <w:spacing w:after="0"/>
        <w:jc w:val="both"/>
        <w:rPr>
          <w:rFonts w:cs="Calibri"/>
        </w:rPr>
      </w:pPr>
    </w:p>
    <w:p w:rsidR="00D1429B" w:rsidRPr="00D06BAD" w:rsidRDefault="00D06BAD" w:rsidP="00D06BAD">
      <w:pPr>
        <w:spacing w:after="0"/>
        <w:ind w:left="6480"/>
        <w:rPr>
          <w:rFonts w:cs="Calibri"/>
          <w:b/>
        </w:rPr>
      </w:pPr>
      <w:r w:rsidRPr="00D06BAD">
        <w:rPr>
          <w:rFonts w:cs="Calibri"/>
          <w:b/>
        </w:rPr>
        <w:t>Državni arhiv u Vukovaru</w:t>
      </w:r>
    </w:p>
    <w:sectPr w:rsidR="00D1429B" w:rsidRPr="00D06BA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ˇ¦|ˇ¦¨§ˇ¦|ˇ§ˇě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60A6D"/>
    <w:multiLevelType w:val="hybridMultilevel"/>
    <w:tmpl w:val="2E34E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54BBB"/>
    <w:multiLevelType w:val="hybridMultilevel"/>
    <w:tmpl w:val="2A707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E3BEE"/>
    <w:multiLevelType w:val="hybridMultilevel"/>
    <w:tmpl w:val="98568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11A"/>
    <w:rsid w:val="00000AE5"/>
    <w:rsid w:val="000144D7"/>
    <w:rsid w:val="000D008B"/>
    <w:rsid w:val="00141A4D"/>
    <w:rsid w:val="00141F1B"/>
    <w:rsid w:val="00172D3A"/>
    <w:rsid w:val="00182AE7"/>
    <w:rsid w:val="001E62EB"/>
    <w:rsid w:val="0020206D"/>
    <w:rsid w:val="0020311A"/>
    <w:rsid w:val="0021171E"/>
    <w:rsid w:val="00226529"/>
    <w:rsid w:val="00457446"/>
    <w:rsid w:val="004C536C"/>
    <w:rsid w:val="00524640"/>
    <w:rsid w:val="007453A7"/>
    <w:rsid w:val="0077351C"/>
    <w:rsid w:val="00793E60"/>
    <w:rsid w:val="007E0C5B"/>
    <w:rsid w:val="007E3B19"/>
    <w:rsid w:val="007E59B6"/>
    <w:rsid w:val="00804F9C"/>
    <w:rsid w:val="00873F9B"/>
    <w:rsid w:val="00882DBA"/>
    <w:rsid w:val="00891BB0"/>
    <w:rsid w:val="008C07C0"/>
    <w:rsid w:val="009D553A"/>
    <w:rsid w:val="009D5AD8"/>
    <w:rsid w:val="00A56C97"/>
    <w:rsid w:val="00A81AB2"/>
    <w:rsid w:val="00A960A9"/>
    <w:rsid w:val="00AD47EB"/>
    <w:rsid w:val="00AF7A08"/>
    <w:rsid w:val="00B13838"/>
    <w:rsid w:val="00B74F86"/>
    <w:rsid w:val="00BB35ED"/>
    <w:rsid w:val="00C70CD3"/>
    <w:rsid w:val="00CB1D38"/>
    <w:rsid w:val="00CD5B6C"/>
    <w:rsid w:val="00D06BAD"/>
    <w:rsid w:val="00D116C0"/>
    <w:rsid w:val="00D12FE3"/>
    <w:rsid w:val="00D1429B"/>
    <w:rsid w:val="00D24589"/>
    <w:rsid w:val="00D71690"/>
    <w:rsid w:val="00E0061F"/>
    <w:rsid w:val="00E21BDA"/>
    <w:rsid w:val="00E61351"/>
    <w:rsid w:val="00EE38B6"/>
    <w:rsid w:val="00F9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448EC4-DDC8-4CAC-9761-DB709FBA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0311A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B13838"/>
    <w:pPr>
      <w:spacing w:after="200" w:line="276" w:lineRule="auto"/>
      <w:ind w:left="720"/>
      <w:contextualSpacing/>
    </w:pPr>
    <w:rPr>
      <w:lang w:eastAsia="en-US"/>
    </w:rPr>
  </w:style>
  <w:style w:type="character" w:styleId="Hiperveza">
    <w:name w:val="Hyperlink"/>
    <w:uiPriority w:val="99"/>
    <w:unhideWhenUsed/>
    <w:rsid w:val="00D1429B"/>
    <w:rPr>
      <w:rFonts w:cs="Times New Roman"/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141A4D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Naglaeno">
    <w:name w:val="Strong"/>
    <w:uiPriority w:val="22"/>
    <w:qFormat/>
    <w:rsid w:val="00141A4D"/>
    <w:rPr>
      <w:rFonts w:cs="Times New Roman"/>
      <w:b/>
    </w:rPr>
  </w:style>
  <w:style w:type="character" w:customStyle="1" w:styleId="TijelotekstaChar">
    <w:name w:val="Tijelo teksta Char"/>
    <w:link w:val="Tijeloteksta"/>
    <w:uiPriority w:val="99"/>
    <w:locked/>
    <w:rsid w:val="00141A4D"/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97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u-drzavnoj-sluzbi/843" TargetMode="External"/><Relationship Id="rId5" Type="http://schemas.openxmlformats.org/officeDocument/2006/relationships/hyperlink" Target="mailto:drzavni.arhiv.vu@dav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Kalinic</dc:creator>
  <cp:keywords/>
  <dc:description/>
  <cp:lastModifiedBy>Državni arhiv Vukovar</cp:lastModifiedBy>
  <cp:revision>2</cp:revision>
  <dcterms:created xsi:type="dcterms:W3CDTF">2022-06-02T12:36:00Z</dcterms:created>
  <dcterms:modified xsi:type="dcterms:W3CDTF">2022-06-02T12:36:00Z</dcterms:modified>
</cp:coreProperties>
</file>